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234AE8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234AE8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234AE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6BE216B4" w:rsidR="00B018C8" w:rsidRPr="00234AE8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BE7EC6"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BE7EC6"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O 3</w:t>
      </w:r>
      <w:r w:rsidR="00BE7EC6"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234AE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6C63092F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sausio 1</w:t>
      </w:r>
      <w:r w:rsidR="00F74EF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BE7EC6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d.</w:t>
      </w:r>
    </w:p>
    <w:p w14:paraId="7C12884C" w14:textId="7777777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234AE8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234A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287D4E57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„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Ringuvos</w:t>
      </w:r>
      <w:r w:rsidR="0076052A" w:rsidRPr="00234AE8">
        <w:rPr>
          <w:rFonts w:ascii="Times New Roman" w:hAnsi="Times New Roman" w:cs="Times New Roman"/>
          <w:sz w:val="24"/>
          <w:szCs w:val="24"/>
          <w:lang w:val="lt-LT"/>
        </w:rPr>
        <w:t>“</w:t>
      </w:r>
      <w:r w:rsidR="004C5AAE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mokykla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7D6BE0E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kodas: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190983779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1063CA9" w14:textId="033425AD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adresas: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Žaliūkių g. 76, LT-78142 Šiauliai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065B270" w14:textId="6E01A64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paskirtis:</w:t>
      </w:r>
      <w:r w:rsidR="00BE7EC6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90725" w:rsidRPr="00234AE8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34204CE7" w14:textId="1646F238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 xml:space="preserve">savivaldybės biudžeto 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>švietimo prieinamumo ir kokybės užtikrinimo programa (08).</w:t>
      </w:r>
    </w:p>
    <w:p w14:paraId="187B518D" w14:textId="35547F65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>Įstaigos finansavimo šaltiniai:</w:t>
      </w:r>
      <w:r w:rsidR="000625AB"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 valstybės biudžeto</w:t>
      </w:r>
      <w:r w:rsidRPr="00234AE8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 ir kitos lėšos</w:t>
      </w:r>
      <w:r w:rsidRPr="00234AE8">
        <w:rPr>
          <w:rFonts w:ascii="Times New Roman" w:hAnsi="Times New Roman" w:cs="Times New Roman"/>
          <w:iCs/>
          <w:sz w:val="24"/>
          <w:szCs w:val="24"/>
          <w:lang w:val="lt-LT"/>
        </w:rPr>
        <w:t>.</w:t>
      </w:r>
    </w:p>
    <w:p w14:paraId="153901FF" w14:textId="63F6D10A" w:rsidR="00B018C8" w:rsidRPr="00234AE8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Cs/>
          <w:sz w:val="24"/>
          <w:szCs w:val="24"/>
          <w:lang w:val="lt-LT"/>
        </w:rPr>
      </w:pPr>
      <w:r w:rsidRPr="00234AE8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234AE8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Ketvirtinį ataskaitų rinkinį sudaro Taisyklių 2.1, 2.2 ir 2.3</w:t>
      </w:r>
      <w:r w:rsidR="00FC0115" w:rsidRPr="00234AE8">
        <w:rPr>
          <w:rFonts w:ascii="Times New Roman" w:hAnsi="Times New Roman" w:cs="Times New Roman"/>
          <w:iCs/>
          <w:sz w:val="24"/>
          <w:szCs w:val="24"/>
          <w:vertAlign w:val="superscript"/>
          <w:lang w:val="lt-LT"/>
        </w:rPr>
        <w:t>1</w:t>
      </w:r>
      <w:r w:rsidR="00FC0115" w:rsidRPr="00234AE8">
        <w:rPr>
          <w:rFonts w:ascii="Times New Roman" w:hAnsi="Times New Roman" w:cs="Times New Roman"/>
          <w:b/>
          <w:bCs/>
          <w:iCs/>
          <w:sz w:val="24"/>
          <w:szCs w:val="24"/>
          <w:vertAlign w:val="superscript"/>
          <w:lang w:val="lt-LT"/>
        </w:rPr>
        <w:t> </w:t>
      </w:r>
      <w:r w:rsidR="00FC0115" w:rsidRPr="00234AE8">
        <w:rPr>
          <w:rFonts w:ascii="Times New Roman" w:hAnsi="Times New Roman" w:cs="Times New Roman"/>
          <w:iCs/>
          <w:sz w:val="24"/>
          <w:szCs w:val="24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234AE8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234AE8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234AE8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taskaitinio laikotarpio pabaigoje likusios mokėtinos sumos</w:t>
      </w:r>
      <w:r w:rsidR="0069521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193D3FA6" w14:textId="0AEB8663" w:rsidR="00B018C8" w:rsidRPr="00234AE8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AFCCDB6" w14:textId="6D82901A" w:rsidR="00B018C8" w:rsidRPr="00234AE8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635E2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635E2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o 3</w:t>
      </w:r>
      <w:r w:rsidR="00635E2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420EC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15,11</w:t>
      </w:r>
      <w:r w:rsidR="002220C8"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234AE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234AE8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8"/>
        <w:gridCol w:w="7204"/>
        <w:gridCol w:w="1083"/>
        <w:gridCol w:w="1014"/>
      </w:tblGrid>
      <w:tr w:rsidR="00234AE8" w:rsidRPr="00234AE8" w14:paraId="5D3E082B" w14:textId="77777777" w:rsidTr="00662CC0">
        <w:tc>
          <w:tcPr>
            <w:tcW w:w="7532" w:type="dxa"/>
            <w:gridSpan w:val="2"/>
          </w:tcPr>
          <w:p w14:paraId="6893674D" w14:textId="27537DC0" w:rsidR="005703E1" w:rsidRPr="00234AE8" w:rsidRDefault="005703E1" w:rsidP="005703E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5703E1" w:rsidRPr="00234AE8" w:rsidRDefault="005703E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234AE8" w:rsidRPr="00234AE8" w14:paraId="7CD35A0E" w14:textId="77777777" w:rsidTr="00484BB1">
        <w:tc>
          <w:tcPr>
            <w:tcW w:w="7532" w:type="dxa"/>
            <w:gridSpan w:val="2"/>
          </w:tcPr>
          <w:p w14:paraId="6602E190" w14:textId="64D35C96" w:rsidR="005A6985" w:rsidRPr="00234AE8" w:rsidRDefault="005C48E9" w:rsidP="005703E1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1431 </w:t>
            </w:r>
            <w:r w:rsidR="000454A6"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Valstybės biudžeto </w:t>
            </w:r>
            <w:r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7943040" w14:textId="00A6545D" w:rsidR="005A6985" w:rsidRPr="00234AE8" w:rsidRDefault="00A2686B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2B0BC00C" w14:textId="4057F27E" w:rsidR="005A6985" w:rsidRPr="00234AE8" w:rsidRDefault="00A2686B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15,11</w:t>
            </w:r>
          </w:p>
        </w:tc>
      </w:tr>
      <w:tr w:rsidR="00234AE8" w:rsidRPr="00234AE8" w14:paraId="6BA6AFA8" w14:textId="6610109A" w:rsidTr="003828BB">
        <w:tc>
          <w:tcPr>
            <w:tcW w:w="328" w:type="dxa"/>
            <w:tcBorders>
              <w:right w:val="nil"/>
            </w:tcBorders>
          </w:tcPr>
          <w:p w14:paraId="4B895885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32651A17" w14:textId="58A83301" w:rsidR="005C48E9" w:rsidRPr="00234AE8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00DD2AA2" w:rsidR="005C48E9" w:rsidRPr="00234AE8" w:rsidRDefault="005C48E9" w:rsidP="005C48E9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7F52B0BE" w:rsidR="005C48E9" w:rsidRPr="00234AE8" w:rsidRDefault="005C48E9" w:rsidP="005C48E9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2D378144" w14:textId="77777777" w:rsidTr="003828BB">
        <w:tc>
          <w:tcPr>
            <w:tcW w:w="328" w:type="dxa"/>
            <w:tcBorders>
              <w:right w:val="nil"/>
            </w:tcBorders>
          </w:tcPr>
          <w:p w14:paraId="2E868869" w14:textId="77777777" w:rsidR="005C48E9" w:rsidRPr="00234AE8" w:rsidRDefault="005C48E9" w:rsidP="005C48E9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7A2BEC26" w14:textId="47B991B1" w:rsidR="005C48E9" w:rsidRPr="00234AE8" w:rsidRDefault="005C48E9" w:rsidP="005C48E9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20F5D01" w14:textId="77777777" w:rsidR="005C48E9" w:rsidRPr="00234AE8" w:rsidRDefault="005C48E9" w:rsidP="005C48E9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226F91C2" w14:textId="77777777" w:rsidR="005C48E9" w:rsidRPr="00234AE8" w:rsidRDefault="005C48E9" w:rsidP="005C48E9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596EBD73" w14:textId="77777777" w:rsidTr="003828BB">
        <w:tc>
          <w:tcPr>
            <w:tcW w:w="328" w:type="dxa"/>
            <w:tcBorders>
              <w:right w:val="nil"/>
            </w:tcBorders>
          </w:tcPr>
          <w:p w14:paraId="7DD3FC6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8868FA6" w14:textId="016528D3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41AEF1" w14:textId="1E4E20E7" w:rsidR="00746C3A" w:rsidRPr="00234AE8" w:rsidRDefault="006420EC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0BE13303" w14:textId="106A7D78" w:rsidR="00746C3A" w:rsidRPr="00234AE8" w:rsidRDefault="006420EC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0,72</w:t>
            </w:r>
          </w:p>
        </w:tc>
      </w:tr>
      <w:tr w:rsidR="00234AE8" w:rsidRPr="00234AE8" w14:paraId="681CC6F4" w14:textId="77777777" w:rsidTr="003828BB">
        <w:tc>
          <w:tcPr>
            <w:tcW w:w="328" w:type="dxa"/>
            <w:tcBorders>
              <w:right w:val="nil"/>
            </w:tcBorders>
          </w:tcPr>
          <w:p w14:paraId="41480BFD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0400CDB1" w14:textId="2B43AD12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DDFBE8B" w14:textId="4B7E14E5" w:rsidR="00746C3A" w:rsidRPr="00234AE8" w:rsidRDefault="006420EC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08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7B9D99A8" w14:textId="6A5E311B" w:rsidR="00746C3A" w:rsidRPr="00234AE8" w:rsidRDefault="006420EC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Cs w:val="20"/>
                <w:lang w:val="lt-LT"/>
              </w:rPr>
              <w:t>14,39</w:t>
            </w:r>
          </w:p>
        </w:tc>
      </w:tr>
      <w:tr w:rsidR="00234AE8" w:rsidRPr="00234AE8" w14:paraId="199B832B" w14:textId="77777777" w:rsidTr="00A818CE">
        <w:tc>
          <w:tcPr>
            <w:tcW w:w="7532" w:type="dxa"/>
            <w:gridSpan w:val="2"/>
          </w:tcPr>
          <w:p w14:paraId="23F28D69" w14:textId="3FDA02BF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B27C518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2FC0FC4B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4B57A106" w14:textId="77777777" w:rsidTr="003828BB">
        <w:tc>
          <w:tcPr>
            <w:tcW w:w="328" w:type="dxa"/>
            <w:tcBorders>
              <w:right w:val="nil"/>
            </w:tcBorders>
          </w:tcPr>
          <w:p w14:paraId="31760FF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194ECAD4" w14:textId="115EB8CE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EC7E08F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54FEBAF8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235B5DCE" w14:textId="3B53F3DF" w:rsidTr="00135D08">
        <w:tc>
          <w:tcPr>
            <w:tcW w:w="328" w:type="dxa"/>
            <w:tcBorders>
              <w:right w:val="nil"/>
            </w:tcBorders>
          </w:tcPr>
          <w:p w14:paraId="74ADAEEC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50673B50" w14:textId="344D4FCB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71430C25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630F01CB" w14:textId="364811A7" w:rsidTr="00D507B1">
        <w:tc>
          <w:tcPr>
            <w:tcW w:w="7532" w:type="dxa"/>
            <w:gridSpan w:val="2"/>
          </w:tcPr>
          <w:p w14:paraId="0F30ED5F" w14:textId="368C2048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28020EB1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5A55C8B8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5A8BDB13" w14:textId="166806E1" w:rsidTr="00FD4569">
        <w:tc>
          <w:tcPr>
            <w:tcW w:w="328" w:type="dxa"/>
            <w:tcBorders>
              <w:right w:val="nil"/>
            </w:tcBorders>
          </w:tcPr>
          <w:p w14:paraId="51C4C700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4AD7F982" w14:textId="146AE38B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5EF709E8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0E001658" w14:textId="3F1F2B6F" w:rsidTr="00A340F4">
        <w:tc>
          <w:tcPr>
            <w:tcW w:w="328" w:type="dxa"/>
            <w:tcBorders>
              <w:right w:val="nil"/>
            </w:tcBorders>
          </w:tcPr>
          <w:p w14:paraId="4260427E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157393F7" w14:textId="1B0EF102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3EEAA419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76BBF36F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234AE8" w:rsidRPr="00234AE8" w14:paraId="5F7FEF23" w14:textId="6D6127D3" w:rsidTr="005C2216">
        <w:tc>
          <w:tcPr>
            <w:tcW w:w="7532" w:type="dxa"/>
            <w:gridSpan w:val="2"/>
          </w:tcPr>
          <w:p w14:paraId="670C5759" w14:textId="5B1B6075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32 Įstaigos pajamų lėšos – atsitiktinės paslaugos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00BA90E9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0EBE7A4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  <w:tr w:rsidR="00746C3A" w:rsidRPr="00234AE8" w14:paraId="0B7BB2BE" w14:textId="4E5123A6" w:rsidTr="00A55363">
        <w:tc>
          <w:tcPr>
            <w:tcW w:w="328" w:type="dxa"/>
            <w:tcBorders>
              <w:right w:val="nil"/>
            </w:tcBorders>
          </w:tcPr>
          <w:p w14:paraId="4A05EA94" w14:textId="77777777" w:rsidR="00746C3A" w:rsidRPr="00234AE8" w:rsidRDefault="00746C3A" w:rsidP="00746C3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204" w:type="dxa"/>
            <w:tcBorders>
              <w:left w:val="nil"/>
            </w:tcBorders>
          </w:tcPr>
          <w:p w14:paraId="3EC0F4CA" w14:textId="4786A085" w:rsidR="00746C3A" w:rsidRPr="00234AE8" w:rsidRDefault="00746C3A" w:rsidP="00746C3A">
            <w:pPr>
              <w:widowControl w:val="0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 Mitybos išlaidos</w:t>
            </w: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1055F372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652250B3" w:rsidR="00746C3A" w:rsidRPr="00234AE8" w:rsidRDefault="00746C3A" w:rsidP="00746C3A">
            <w:pPr>
              <w:widowControl w:val="0"/>
              <w:jc w:val="center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</w:p>
        </w:tc>
      </w:tr>
    </w:tbl>
    <w:p w14:paraId="542A0D6E" w14:textId="77777777" w:rsidR="00B018C8" w:rsidRPr="00234AE8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4AE8" w:rsidRPr="00234AE8" w14:paraId="766ED4EA" w14:textId="77777777" w:rsidTr="002220C8">
        <w:tc>
          <w:tcPr>
            <w:tcW w:w="9962" w:type="dxa"/>
          </w:tcPr>
          <w:p w14:paraId="58E2233E" w14:textId="5C6B04F1" w:rsidR="002220C8" w:rsidRPr="00234AE8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(jeigu </w:t>
            </w:r>
            <w:r w:rsidR="00695218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apmokėjimo terminas yra suėjęs</w:t>
            </w:r>
            <w:r w:rsidR="00FC0115" w:rsidRPr="00234A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).</w:t>
            </w:r>
          </w:p>
        </w:tc>
      </w:tr>
      <w:tr w:rsidR="00234AE8" w:rsidRPr="00234AE8" w14:paraId="1A8DDF4D" w14:textId="77777777" w:rsidTr="002220C8">
        <w:tc>
          <w:tcPr>
            <w:tcW w:w="9962" w:type="dxa"/>
          </w:tcPr>
          <w:p w14:paraId="14EB1B95" w14:textId="3B9250C8" w:rsidR="002220C8" w:rsidRPr="00234AE8" w:rsidRDefault="00695218" w:rsidP="00B018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6BDD87AF" w14:textId="77777777" w:rsidR="00E56DC4" w:rsidRDefault="00E56DC4" w:rsidP="00E56DC4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466A020D" w:rsidR="002220C8" w:rsidRPr="00234AE8" w:rsidRDefault="002220C8" w:rsidP="00E56DC4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34AE8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34AE8" w:rsidRPr="00234AE8" w14:paraId="19F8F713" w14:textId="77777777" w:rsidTr="0006214E">
        <w:tc>
          <w:tcPr>
            <w:tcW w:w="4957" w:type="dxa"/>
          </w:tcPr>
          <w:p w14:paraId="1F9ADE9C" w14:textId="3BD44570" w:rsidR="0006214E" w:rsidRPr="00234AE8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34AE8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34AE8" w:rsidRPr="00234AE8" w14:paraId="7AE91803" w14:textId="77777777" w:rsidTr="0006214E">
        <w:tc>
          <w:tcPr>
            <w:tcW w:w="4957" w:type="dxa"/>
          </w:tcPr>
          <w:p w14:paraId="7F2B4161" w14:textId="0CB84E6B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  <w:r w:rsidR="001E64A4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– </w:t>
            </w:r>
            <w:r w:rsidR="00696D96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įvykdymas viršytas 4100</w:t>
            </w:r>
            <w:r w:rsidR="00421039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="006065DF"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</w:t>
            </w:r>
          </w:p>
        </w:tc>
        <w:tc>
          <w:tcPr>
            <w:tcW w:w="4961" w:type="dxa"/>
          </w:tcPr>
          <w:p w14:paraId="52E01DEE" w14:textId="15A51007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06214E" w:rsidRPr="00234AE8" w14:paraId="6730DD37" w14:textId="77777777" w:rsidTr="0006214E">
        <w:tc>
          <w:tcPr>
            <w:tcW w:w="4957" w:type="dxa"/>
          </w:tcPr>
          <w:p w14:paraId="5B4B2226" w14:textId="2C6B7C2C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FF6BA33" w:rsidR="0006214E" w:rsidRPr="00234AE8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46C708B3" w14:textId="77777777" w:rsidR="002220C8" w:rsidRPr="00234AE8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DA4CD6F" w14:textId="77777777" w:rsidR="00E56DC4" w:rsidRDefault="00E56DC4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br w:type="page"/>
      </w:r>
    </w:p>
    <w:p w14:paraId="6793FAC7" w14:textId="6F2DDDD9" w:rsidR="002220C8" w:rsidRPr="00234AE8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3</w:t>
      </w:r>
      <w:r w:rsidR="002220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Biudžetinių lėšų sąskaitose (kasoje, mokėjimo kortelėse) lėšų likučiai metų pradžioje ir ataskaitinio laikotarpio pabaigoje ir paaiškinamos jų susidarymo priežastys.</w:t>
      </w:r>
    </w:p>
    <w:p w14:paraId="5D8BAF28" w14:textId="171736EB" w:rsidR="002220C8" w:rsidRPr="00234AE8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2"/>
      </w:tblGrid>
      <w:tr w:rsidR="00234AE8" w:rsidRPr="00234AE8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34AE8" w:rsidRPr="00234AE8" w14:paraId="7D9150E6" w14:textId="77777777" w:rsidTr="00D02A60">
        <w:tc>
          <w:tcPr>
            <w:tcW w:w="511" w:type="dxa"/>
          </w:tcPr>
          <w:p w14:paraId="137416D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39F8FE6C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34AE8" w:rsidRPr="00234AE8" w14:paraId="7549CFDD" w14:textId="77777777" w:rsidTr="00D02A60">
        <w:tc>
          <w:tcPr>
            <w:tcW w:w="511" w:type="dxa"/>
          </w:tcPr>
          <w:p w14:paraId="4AD98D74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2E97D6E1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234AE8" w14:paraId="54A2E43F" w14:textId="77777777" w:rsidTr="00D02A60">
        <w:tc>
          <w:tcPr>
            <w:tcW w:w="511" w:type="dxa"/>
          </w:tcPr>
          <w:p w14:paraId="2BB838D6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234AE8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55ADB67" w:rsidR="002220C8" w:rsidRPr="00234AE8" w:rsidRDefault="00897A8A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234AE8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234AE8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4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 xml:space="preserve">. 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P</w:t>
      </w:r>
      <w:r w:rsidR="00B018C8"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234AE8"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  <w:t>.</w:t>
      </w:r>
    </w:p>
    <w:p w14:paraId="7C867C65" w14:textId="71AE7E79" w:rsidR="00D02A60" w:rsidRPr="00234AE8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pacing w:val="-2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25"/>
        <w:gridCol w:w="4804"/>
      </w:tblGrid>
      <w:tr w:rsidR="00234AE8" w:rsidRPr="00234AE8" w14:paraId="2BB3854F" w14:textId="77777777" w:rsidTr="00F801D8">
        <w:tc>
          <w:tcPr>
            <w:tcW w:w="4981" w:type="dxa"/>
          </w:tcPr>
          <w:p w14:paraId="0E772D83" w14:textId="7EB85F7C" w:rsidR="00F801D8" w:rsidRPr="00234AE8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234AE8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F801D8" w:rsidRPr="00234AE8" w14:paraId="0B22AEC4" w14:textId="77777777" w:rsidTr="00F801D8">
        <w:tc>
          <w:tcPr>
            <w:tcW w:w="4981" w:type="dxa"/>
          </w:tcPr>
          <w:p w14:paraId="210DEDFC" w14:textId="3342E537" w:rsidR="00F801D8" w:rsidRPr="00234AE8" w:rsidRDefault="00F801D8" w:rsidP="00F801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Įstaiga tokių lėšų neturi</w:t>
            </w:r>
          </w:p>
        </w:tc>
        <w:tc>
          <w:tcPr>
            <w:tcW w:w="4981" w:type="dxa"/>
          </w:tcPr>
          <w:p w14:paraId="2E6F9E8F" w14:textId="77777777" w:rsidR="00F801D8" w:rsidRPr="00234AE8" w:rsidRDefault="00F801D8" w:rsidP="00F801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AA80192" w14:textId="28604B85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13DED4F" w14:textId="7B9BEE80" w:rsidR="00F801D8" w:rsidRPr="00234AE8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 Informacija apie biudžeto lėšų 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sąmatų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vykdymą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B43F0B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nevykdymą:</w:t>
      </w:r>
    </w:p>
    <w:p w14:paraId="23A0DB6B" w14:textId="714A5F13" w:rsidR="00F801D8" w:rsidRPr="00234AE8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5.1. Biudžeto išlaidų sąmatų nevykdymo priežastys.</w:t>
      </w:r>
    </w:p>
    <w:p w14:paraId="0B33B33D" w14:textId="41E98B59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3"/>
        <w:gridCol w:w="1361"/>
        <w:gridCol w:w="1416"/>
        <w:gridCol w:w="6009"/>
      </w:tblGrid>
      <w:tr w:rsidR="00234AE8" w:rsidRPr="00234AE8" w14:paraId="04D6C037" w14:textId="77777777" w:rsidTr="00006870">
        <w:trPr>
          <w:tblHeader/>
        </w:trPr>
        <w:tc>
          <w:tcPr>
            <w:tcW w:w="843" w:type="dxa"/>
            <w:vAlign w:val="center"/>
          </w:tcPr>
          <w:p w14:paraId="3338AAD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09" w:type="dxa"/>
            <w:vAlign w:val="center"/>
          </w:tcPr>
          <w:p w14:paraId="6435F3C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34AE8" w:rsidRPr="00234AE8" w14:paraId="66685668" w14:textId="77777777" w:rsidTr="00006870">
        <w:tc>
          <w:tcPr>
            <w:tcW w:w="843" w:type="dxa"/>
          </w:tcPr>
          <w:p w14:paraId="3D98AF0F" w14:textId="18055595" w:rsidR="00B65D60" w:rsidRPr="00234AE8" w:rsidRDefault="00624ADD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132</w:t>
            </w:r>
          </w:p>
        </w:tc>
        <w:tc>
          <w:tcPr>
            <w:tcW w:w="1361" w:type="dxa"/>
          </w:tcPr>
          <w:p w14:paraId="2580AB51" w14:textId="216A123C" w:rsidR="00B65D60" w:rsidRPr="00234AE8" w:rsidRDefault="00624ADD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2 060,67</w:t>
            </w:r>
          </w:p>
        </w:tc>
        <w:tc>
          <w:tcPr>
            <w:tcW w:w="1416" w:type="dxa"/>
          </w:tcPr>
          <w:p w14:paraId="5439063C" w14:textId="763EF145" w:rsidR="00B65D60" w:rsidRPr="00234AE8" w:rsidRDefault="00B65D60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009" w:type="dxa"/>
          </w:tcPr>
          <w:p w14:paraId="2AB11466" w14:textId="1D5DE5E5" w:rsidR="00885A38" w:rsidRPr="00234AE8" w:rsidRDefault="005A2BC6" w:rsidP="00885A38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Karjeros</w:t>
            </w:r>
            <w:r w:rsidR="006E794C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ugdymo</w:t>
            </w:r>
            <w:r w:rsidR="00E24E2F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specialistas turėjo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pradėti darbą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nuo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2022-09-01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tačiau lėšos 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tam buvo 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skirtos tik 2022 m. 12 mėn. Todėl 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nebuvo likę pakankamai laiko įdarbinti 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specialist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ą</w:t>
            </w:r>
            <w:r w:rsidR="00E8309A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ir lėšos nebuvo panaudotos</w:t>
            </w:r>
            <w:r w:rsidR="00522549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34AE8" w:rsidRPr="00234AE8" w14:paraId="7F1EF358" w14:textId="77777777" w:rsidTr="00006870">
        <w:tc>
          <w:tcPr>
            <w:tcW w:w="843" w:type="dxa"/>
          </w:tcPr>
          <w:p w14:paraId="1FC4D805" w14:textId="1518ABEE" w:rsidR="0097497D" w:rsidRPr="00234AE8" w:rsidRDefault="0097497D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5D9FE812" w14:textId="0FFC3F58" w:rsidR="0097497D" w:rsidRPr="00234AE8" w:rsidRDefault="0097497D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3 536,40</w:t>
            </w:r>
          </w:p>
        </w:tc>
        <w:tc>
          <w:tcPr>
            <w:tcW w:w="1416" w:type="dxa"/>
          </w:tcPr>
          <w:p w14:paraId="5A96D37A" w14:textId="0A2BF901" w:rsidR="0097497D" w:rsidRPr="00234AE8" w:rsidRDefault="002B37A6" w:rsidP="00B65D60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009" w:type="dxa"/>
          </w:tcPr>
          <w:p w14:paraId="673BE076" w14:textId="7F2A18AE" w:rsidR="0097497D" w:rsidRPr="00234AE8" w:rsidRDefault="00131111" w:rsidP="00885A38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Faktinės sąnaudos buvo mažesnės nei planuota</w:t>
            </w:r>
          </w:p>
        </w:tc>
      </w:tr>
      <w:tr w:rsidR="00F75F42" w:rsidRPr="00234AE8" w14:paraId="25AA03FA" w14:textId="77777777" w:rsidTr="00006870">
        <w:tc>
          <w:tcPr>
            <w:tcW w:w="843" w:type="dxa"/>
          </w:tcPr>
          <w:p w14:paraId="4F30FADC" w14:textId="46ADECBB" w:rsidR="00F75F42" w:rsidRPr="00234AE8" w:rsidRDefault="00F75F42" w:rsidP="00F75F4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14A2DD" w14:textId="7604B36F" w:rsidR="00F75F42" w:rsidRPr="00234AE8" w:rsidRDefault="00F75F42" w:rsidP="00F75F4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2 224,69</w:t>
            </w:r>
          </w:p>
        </w:tc>
        <w:tc>
          <w:tcPr>
            <w:tcW w:w="1416" w:type="dxa"/>
          </w:tcPr>
          <w:p w14:paraId="23B8C311" w14:textId="25910591" w:rsidR="00F75F42" w:rsidRPr="00234AE8" w:rsidRDefault="00F75F42" w:rsidP="00F75F42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009" w:type="dxa"/>
          </w:tcPr>
          <w:p w14:paraId="0220214C" w14:textId="49438302" w:rsidR="00F75F42" w:rsidRPr="00234AE8" w:rsidRDefault="00282AD6" w:rsidP="00F75F42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Lėšų paskirtis – mokinių priežiūros paslaugoms vasaros laikotarpiu apmokėti. Lė</w:t>
            </w:r>
            <w:r w:rsidR="00ED693F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šos panaudotos pagal faktines sąnaudas.</w:t>
            </w:r>
          </w:p>
        </w:tc>
      </w:tr>
    </w:tbl>
    <w:p w14:paraId="3E1199C9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0B49FE66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</w:p>
    <w:p w14:paraId="739E8C8A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57"/>
        <w:gridCol w:w="1325"/>
        <w:gridCol w:w="6103"/>
      </w:tblGrid>
      <w:tr w:rsidR="00234AE8" w:rsidRPr="00234AE8" w14:paraId="7D4C36EB" w14:textId="77777777" w:rsidTr="00450164">
        <w:trPr>
          <w:tblHeader/>
        </w:trPr>
        <w:tc>
          <w:tcPr>
            <w:tcW w:w="844" w:type="dxa"/>
            <w:vAlign w:val="center"/>
          </w:tcPr>
          <w:p w14:paraId="51DD5D7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57" w:type="dxa"/>
            <w:vAlign w:val="center"/>
          </w:tcPr>
          <w:p w14:paraId="3457E398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5" w:type="dxa"/>
            <w:vAlign w:val="center"/>
          </w:tcPr>
          <w:p w14:paraId="2AC302A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03" w:type="dxa"/>
            <w:vAlign w:val="center"/>
          </w:tcPr>
          <w:p w14:paraId="1648AE1C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234AE8" w:rsidRPr="00234AE8" w14:paraId="1839A1EE" w14:textId="77777777" w:rsidTr="00450164">
        <w:tc>
          <w:tcPr>
            <w:tcW w:w="844" w:type="dxa"/>
            <w:vAlign w:val="center"/>
          </w:tcPr>
          <w:p w14:paraId="6FE3D1E6" w14:textId="4B1DF454" w:rsidR="00F801D8" w:rsidRPr="00234AE8" w:rsidRDefault="004F3F1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57" w:type="dxa"/>
            <w:vAlign w:val="center"/>
          </w:tcPr>
          <w:p w14:paraId="11F86090" w14:textId="7423F09E" w:rsidR="00F801D8" w:rsidRPr="00234AE8" w:rsidRDefault="004F3F1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25" w:type="dxa"/>
            <w:vAlign w:val="center"/>
          </w:tcPr>
          <w:p w14:paraId="009D3F78" w14:textId="09531385" w:rsidR="00F801D8" w:rsidRPr="00234AE8" w:rsidRDefault="00E77941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847,05</w:t>
            </w:r>
          </w:p>
        </w:tc>
        <w:tc>
          <w:tcPr>
            <w:tcW w:w="6103" w:type="dxa"/>
          </w:tcPr>
          <w:p w14:paraId="2B989930" w14:textId="7163E44D" w:rsidR="00F801D8" w:rsidRPr="00234AE8" w:rsidRDefault="00C63B1B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Ataskaitinio laikotarpio pabaigoje pasikeitusios aplinkybės, kai nebebuvo galima tikslinti išlaidų sąmatos</w:t>
            </w:r>
          </w:p>
        </w:tc>
      </w:tr>
      <w:tr w:rsidR="00763ADB" w:rsidRPr="00234AE8" w14:paraId="784A057F" w14:textId="77777777" w:rsidTr="00450164">
        <w:tc>
          <w:tcPr>
            <w:tcW w:w="844" w:type="dxa"/>
            <w:vAlign w:val="center"/>
          </w:tcPr>
          <w:p w14:paraId="3A9503E7" w14:textId="45D61037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57" w:type="dxa"/>
            <w:vAlign w:val="center"/>
          </w:tcPr>
          <w:p w14:paraId="01C38C37" w14:textId="3354C6A7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1325" w:type="dxa"/>
            <w:vAlign w:val="center"/>
          </w:tcPr>
          <w:p w14:paraId="45E6BE8C" w14:textId="692963D7" w:rsidR="00763ADB" w:rsidRPr="00234AE8" w:rsidRDefault="00763ADB" w:rsidP="00763ADB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115,39</w:t>
            </w:r>
          </w:p>
        </w:tc>
        <w:tc>
          <w:tcPr>
            <w:tcW w:w="6103" w:type="dxa"/>
          </w:tcPr>
          <w:p w14:paraId="4028CCEA" w14:textId="3211F7A6" w:rsidR="00763ADB" w:rsidRPr="00234AE8" w:rsidRDefault="00763ADB" w:rsidP="00763ADB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Ataskaitinio laikotarpio pabaigoje pasikeitusios aplinkybės, kai nebebuvo galima tikslinti išlaidų sąmatos</w:t>
            </w:r>
          </w:p>
        </w:tc>
      </w:tr>
    </w:tbl>
    <w:p w14:paraId="00DFC4BE" w14:textId="77777777" w:rsidR="00D02A60" w:rsidRPr="00234AE8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30B133D9" w:rsidR="00D02A60" w:rsidRPr="00234AE8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Pagal paraiškas gauti ir nepanaudoti asignavimai.</w:t>
      </w:r>
    </w:p>
    <w:p w14:paraId="46B4E275" w14:textId="2C7A7F86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3" w:name="_Hlk121080642"/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234AE8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8"/>
      </w:tblGrid>
      <w:tr w:rsidR="00234AE8" w:rsidRPr="00234AE8" w14:paraId="61B48C80" w14:textId="77777777" w:rsidTr="00E56DC4">
        <w:trPr>
          <w:tblHeader/>
        </w:trPr>
        <w:tc>
          <w:tcPr>
            <w:tcW w:w="844" w:type="dxa"/>
            <w:vAlign w:val="center"/>
          </w:tcPr>
          <w:bookmarkEnd w:id="3"/>
          <w:p w14:paraId="3755A2B6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14:paraId="769C7904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8" w:type="dxa"/>
            <w:vAlign w:val="center"/>
          </w:tcPr>
          <w:p w14:paraId="6BDB9373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234AE8" w14:paraId="29AB9AD0" w14:textId="77777777" w:rsidTr="00E56DC4">
        <w:tc>
          <w:tcPr>
            <w:tcW w:w="844" w:type="dxa"/>
          </w:tcPr>
          <w:p w14:paraId="667EEFBA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16" w:type="dxa"/>
          </w:tcPr>
          <w:p w14:paraId="07C1EF91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08" w:type="dxa"/>
          </w:tcPr>
          <w:p w14:paraId="3610481F" w14:textId="77777777" w:rsidR="00F801D8" w:rsidRPr="00234AE8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234AE8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4B42D21" w14:textId="77777777" w:rsidR="00D02A60" w:rsidRPr="00234AE8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143C97B" w14:textId="0EF73F34" w:rsidR="00B018C8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4" w:name="part_4a6c8bd79dc64e9eb89313d5cd2e88c1"/>
      <w:bookmarkEnd w:id="4"/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6</w:t>
      </w:r>
      <w:r w:rsidR="00D02A60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234AE8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687E" w:rsidRPr="00234AE8" w14:paraId="62E1BD3F" w14:textId="77777777" w:rsidTr="004A687E">
        <w:tc>
          <w:tcPr>
            <w:tcW w:w="9962" w:type="dxa"/>
          </w:tcPr>
          <w:p w14:paraId="48C2591E" w14:textId="663C45D2" w:rsidR="004A687E" w:rsidRPr="00234AE8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234AE8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234AE8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234AE8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34AE8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862"/>
        <w:gridCol w:w="2767"/>
      </w:tblGrid>
      <w:tr w:rsidR="00234AE8" w:rsidRPr="00234AE8" w14:paraId="04C943A9" w14:textId="77777777" w:rsidTr="004A687E">
        <w:tc>
          <w:tcPr>
            <w:tcW w:w="7083" w:type="dxa"/>
          </w:tcPr>
          <w:p w14:paraId="41FA1973" w14:textId="2E0382E0" w:rsidR="004A687E" w:rsidRPr="00234AE8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234AE8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234AE8" w14:paraId="69AAD84F" w14:textId="77777777" w:rsidTr="004A687E">
        <w:tc>
          <w:tcPr>
            <w:tcW w:w="7083" w:type="dxa"/>
          </w:tcPr>
          <w:p w14:paraId="3835631E" w14:textId="0C4825FE" w:rsidR="004A687E" w:rsidRPr="00234AE8" w:rsidRDefault="0032661C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</w:t>
            </w:r>
            <w:r w:rsidR="009E497D"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įmokos</w:t>
            </w:r>
          </w:p>
        </w:tc>
        <w:tc>
          <w:tcPr>
            <w:tcW w:w="2835" w:type="dxa"/>
          </w:tcPr>
          <w:p w14:paraId="038D4476" w14:textId="7B00709E" w:rsidR="004A687E" w:rsidRPr="00234AE8" w:rsidRDefault="009E497D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34AE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827,30</w:t>
            </w:r>
          </w:p>
        </w:tc>
      </w:tr>
    </w:tbl>
    <w:p w14:paraId="526C7436" w14:textId="77777777" w:rsidR="004A687E" w:rsidRPr="00234AE8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72427F77" w:rsidR="00B018C8" w:rsidRPr="00234AE8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Direktor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4A687E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9E497D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234AE8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0A4F310C" w:rsidR="0045741B" w:rsidRDefault="00B018C8" w:rsidP="006442E9">
      <w:pPr>
        <w:tabs>
          <w:tab w:val="left" w:pos="7230"/>
        </w:tabs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ė</w:t>
      </w:r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ab/>
        <w:t xml:space="preserve">Stanislava </w:t>
      </w:r>
      <w:proofErr w:type="spellStart"/>
      <w:r w:rsidR="006442E9" w:rsidRPr="00234AE8">
        <w:rPr>
          <w:rFonts w:ascii="Times New Roman" w:eastAsia="Times New Roman" w:hAnsi="Times New Roman" w:cs="Times New Roman"/>
          <w:sz w:val="24"/>
          <w:szCs w:val="24"/>
          <w:lang w:val="lt-LT"/>
        </w:rPr>
        <w:t>Vaičiulienė</w:t>
      </w:r>
      <w:proofErr w:type="spellEnd"/>
    </w:p>
    <w:p w14:paraId="1B1948CB" w14:textId="340A4666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093B88CE" w14:textId="4BFC00D4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1DB8B57C" w14:textId="5217222C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5C86E0CD" w14:textId="3D6B0B1D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4E962DED" w14:textId="726CC77E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522E2A47" w14:textId="5018C939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61EC6AF8" w14:textId="45D08F13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6D0DA3B7" w14:textId="3F4E9F30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463DCA15" w14:textId="4B7E52B5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4837C3BE" w14:textId="1E5D2FA2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77F92AFF" w14:textId="2CF36DFA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11CED4AF" w14:textId="46C1EE47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  <w:bookmarkStart w:id="5" w:name="_GoBack"/>
      <w:bookmarkEnd w:id="5"/>
    </w:p>
    <w:p w14:paraId="18DEF62F" w14:textId="3C971B20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0BF8815B" w14:textId="578734A8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78FBFE80" w14:textId="765F5CCC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4377F851" w14:textId="6C7E1F27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3D7E124E" w14:textId="28910CFC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5FABE06F" w14:textId="5FCDE7B3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793EB503" w14:textId="75B31F02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73B997B8" w14:textId="31FE61C2" w:rsidR="00E56DC4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p w14:paraId="224AF958" w14:textId="77777777" w:rsidR="00E56DC4" w:rsidRPr="003C32F8" w:rsidRDefault="00E56DC4" w:rsidP="00E56DC4">
      <w:pPr>
        <w:pStyle w:val="Pagrindinistekstas"/>
        <w:tabs>
          <w:tab w:val="left" w:pos="7303"/>
        </w:tabs>
        <w:jc w:val="both"/>
        <w:rPr>
          <w:sz w:val="20"/>
        </w:rPr>
      </w:pPr>
      <w:r w:rsidRPr="003C32F8">
        <w:rPr>
          <w:sz w:val="20"/>
        </w:rPr>
        <w:t xml:space="preserve">Lina </w:t>
      </w:r>
      <w:proofErr w:type="spellStart"/>
      <w:r w:rsidRPr="003C32F8">
        <w:rPr>
          <w:sz w:val="20"/>
        </w:rPr>
        <w:t>Andriuškevičiūtė</w:t>
      </w:r>
      <w:proofErr w:type="spellEnd"/>
      <w:r w:rsidRPr="003C32F8">
        <w:rPr>
          <w:sz w:val="20"/>
        </w:rPr>
        <w:t xml:space="preserve">, tel. +370 659 13312, el. p. </w:t>
      </w:r>
      <w:proofErr w:type="spellStart"/>
      <w:r w:rsidRPr="003C32F8">
        <w:rPr>
          <w:sz w:val="20"/>
        </w:rPr>
        <w:t>lina.andriuskeviciute</w:t>
      </w:r>
      <w:proofErr w:type="spellEnd"/>
      <w:r w:rsidRPr="003C32F8">
        <w:rPr>
          <w:sz w:val="20"/>
          <w:lang w:val="en-US"/>
        </w:rPr>
        <w:t>@</w:t>
      </w:r>
      <w:proofErr w:type="spellStart"/>
      <w:r w:rsidRPr="003C32F8">
        <w:rPr>
          <w:sz w:val="20"/>
        </w:rPr>
        <w:t>sac.lt</w:t>
      </w:r>
      <w:proofErr w:type="spellEnd"/>
    </w:p>
    <w:p w14:paraId="06F92952" w14:textId="77777777" w:rsidR="00E56DC4" w:rsidRPr="00234AE8" w:rsidRDefault="00E56DC4" w:rsidP="006442E9">
      <w:pPr>
        <w:tabs>
          <w:tab w:val="left" w:pos="7230"/>
        </w:tabs>
        <w:rPr>
          <w:sz w:val="24"/>
          <w:szCs w:val="24"/>
          <w:lang w:val="lt-LT"/>
        </w:rPr>
      </w:pPr>
    </w:p>
    <w:sectPr w:rsidR="00E56DC4" w:rsidRPr="00234AE8" w:rsidSect="00BE7EC6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03C27"/>
    <w:rsid w:val="00006870"/>
    <w:rsid w:val="00006934"/>
    <w:rsid w:val="000454A6"/>
    <w:rsid w:val="00055B72"/>
    <w:rsid w:val="0006214E"/>
    <w:rsid w:val="000625AB"/>
    <w:rsid w:val="00063780"/>
    <w:rsid w:val="00090725"/>
    <w:rsid w:val="00090CF9"/>
    <w:rsid w:val="000B2CEB"/>
    <w:rsid w:val="000B322F"/>
    <w:rsid w:val="000D11CC"/>
    <w:rsid w:val="000E6154"/>
    <w:rsid w:val="0011156C"/>
    <w:rsid w:val="00131111"/>
    <w:rsid w:val="001632EF"/>
    <w:rsid w:val="001A4C38"/>
    <w:rsid w:val="001A6AA5"/>
    <w:rsid w:val="001E64A4"/>
    <w:rsid w:val="002220C8"/>
    <w:rsid w:val="00225B73"/>
    <w:rsid w:val="00234AE8"/>
    <w:rsid w:val="002757F7"/>
    <w:rsid w:val="00282AD6"/>
    <w:rsid w:val="00295478"/>
    <w:rsid w:val="002B37A6"/>
    <w:rsid w:val="002C2C59"/>
    <w:rsid w:val="003039D6"/>
    <w:rsid w:val="0032661C"/>
    <w:rsid w:val="00332F9F"/>
    <w:rsid w:val="00335E90"/>
    <w:rsid w:val="00382CFB"/>
    <w:rsid w:val="003B3A3F"/>
    <w:rsid w:val="003C6582"/>
    <w:rsid w:val="003D3EA4"/>
    <w:rsid w:val="003F5535"/>
    <w:rsid w:val="00421039"/>
    <w:rsid w:val="00450164"/>
    <w:rsid w:val="0045741B"/>
    <w:rsid w:val="004720EB"/>
    <w:rsid w:val="004774AA"/>
    <w:rsid w:val="00491789"/>
    <w:rsid w:val="004A687E"/>
    <w:rsid w:val="004C5AAE"/>
    <w:rsid w:val="004D67F4"/>
    <w:rsid w:val="004F3F18"/>
    <w:rsid w:val="00522345"/>
    <w:rsid w:val="00522549"/>
    <w:rsid w:val="00560C4A"/>
    <w:rsid w:val="005703E1"/>
    <w:rsid w:val="00571C41"/>
    <w:rsid w:val="00582FA3"/>
    <w:rsid w:val="005856F2"/>
    <w:rsid w:val="005A2BC6"/>
    <w:rsid w:val="005A6985"/>
    <w:rsid w:val="005B7D14"/>
    <w:rsid w:val="005C48E9"/>
    <w:rsid w:val="005C5CCF"/>
    <w:rsid w:val="005D37DE"/>
    <w:rsid w:val="005E1737"/>
    <w:rsid w:val="005E4D69"/>
    <w:rsid w:val="006065DF"/>
    <w:rsid w:val="00624ADD"/>
    <w:rsid w:val="00635E28"/>
    <w:rsid w:val="006420EC"/>
    <w:rsid w:val="006442E9"/>
    <w:rsid w:val="0066113A"/>
    <w:rsid w:val="00682320"/>
    <w:rsid w:val="00695218"/>
    <w:rsid w:val="0069532F"/>
    <w:rsid w:val="00696D96"/>
    <w:rsid w:val="006A1812"/>
    <w:rsid w:val="006C0448"/>
    <w:rsid w:val="006C38EC"/>
    <w:rsid w:val="006D430A"/>
    <w:rsid w:val="006D58C4"/>
    <w:rsid w:val="006E794C"/>
    <w:rsid w:val="006F2D17"/>
    <w:rsid w:val="006F41D1"/>
    <w:rsid w:val="00712943"/>
    <w:rsid w:val="00733C23"/>
    <w:rsid w:val="00746C3A"/>
    <w:rsid w:val="0076052A"/>
    <w:rsid w:val="00763ADB"/>
    <w:rsid w:val="007B0F04"/>
    <w:rsid w:val="007B26C8"/>
    <w:rsid w:val="007E1F09"/>
    <w:rsid w:val="007F2AE5"/>
    <w:rsid w:val="008332E7"/>
    <w:rsid w:val="00885A38"/>
    <w:rsid w:val="00897A8A"/>
    <w:rsid w:val="008B7CCE"/>
    <w:rsid w:val="008C10D6"/>
    <w:rsid w:val="008D6A28"/>
    <w:rsid w:val="008F641D"/>
    <w:rsid w:val="00925459"/>
    <w:rsid w:val="00940746"/>
    <w:rsid w:val="0097497D"/>
    <w:rsid w:val="009A5BA9"/>
    <w:rsid w:val="009E497D"/>
    <w:rsid w:val="00A205BC"/>
    <w:rsid w:val="00A2686B"/>
    <w:rsid w:val="00A51CE9"/>
    <w:rsid w:val="00AA2B99"/>
    <w:rsid w:val="00AD2756"/>
    <w:rsid w:val="00B018C8"/>
    <w:rsid w:val="00B43F0B"/>
    <w:rsid w:val="00B46A78"/>
    <w:rsid w:val="00B56083"/>
    <w:rsid w:val="00B65D60"/>
    <w:rsid w:val="00B749C3"/>
    <w:rsid w:val="00B96A9E"/>
    <w:rsid w:val="00BC6FA2"/>
    <w:rsid w:val="00BD0A4F"/>
    <w:rsid w:val="00BD5A6A"/>
    <w:rsid w:val="00BE7EC6"/>
    <w:rsid w:val="00C003A9"/>
    <w:rsid w:val="00C477D1"/>
    <w:rsid w:val="00C6146D"/>
    <w:rsid w:val="00C63B1B"/>
    <w:rsid w:val="00C8135C"/>
    <w:rsid w:val="00C8297B"/>
    <w:rsid w:val="00C87FF0"/>
    <w:rsid w:val="00CB6EF8"/>
    <w:rsid w:val="00CD1D5F"/>
    <w:rsid w:val="00CD6FEB"/>
    <w:rsid w:val="00CE5D73"/>
    <w:rsid w:val="00D02A60"/>
    <w:rsid w:val="00D069A1"/>
    <w:rsid w:val="00D107F0"/>
    <w:rsid w:val="00D15A59"/>
    <w:rsid w:val="00D477D9"/>
    <w:rsid w:val="00D50873"/>
    <w:rsid w:val="00D54709"/>
    <w:rsid w:val="00D562D4"/>
    <w:rsid w:val="00D8587A"/>
    <w:rsid w:val="00D938A5"/>
    <w:rsid w:val="00DA621B"/>
    <w:rsid w:val="00DA6719"/>
    <w:rsid w:val="00DA7A1D"/>
    <w:rsid w:val="00DC4645"/>
    <w:rsid w:val="00DD76D2"/>
    <w:rsid w:val="00E24E2F"/>
    <w:rsid w:val="00E3485B"/>
    <w:rsid w:val="00E34FD7"/>
    <w:rsid w:val="00E56DC4"/>
    <w:rsid w:val="00E77941"/>
    <w:rsid w:val="00E8309A"/>
    <w:rsid w:val="00E847C4"/>
    <w:rsid w:val="00E94576"/>
    <w:rsid w:val="00ED693F"/>
    <w:rsid w:val="00EF2D41"/>
    <w:rsid w:val="00F1305C"/>
    <w:rsid w:val="00F73DE5"/>
    <w:rsid w:val="00F74EF8"/>
    <w:rsid w:val="00F75F42"/>
    <w:rsid w:val="00F801D8"/>
    <w:rsid w:val="00FB14DE"/>
    <w:rsid w:val="00FC0115"/>
    <w:rsid w:val="00FE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E56D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E56DC4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ntTable.xml"
                 Type="http://schemas.openxmlformats.org/officeDocument/2006/relationships/fontTable"/>
   <Relationship Id="rId6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2023-01-12T08:46:00Z</dcterms:created>
  <dc:creator>Renata Paškauskienė</dc:creator>
  <cp:lastModifiedBy>PC31</cp:lastModifiedBy>
  <cp:lastPrinted>2023-01-17T08:35:00Z</cp:lastPrinted>
  <dcterms:modified xsi:type="dcterms:W3CDTF">2023-01-17T08:35:00Z</dcterms:modified>
  <cp:revision>161</cp:revision>
</cp:coreProperties>
</file>